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39FF" w14:textId="77777777" w:rsidR="001E5327" w:rsidRDefault="001E5327"/>
    <w:tbl>
      <w:tblPr>
        <w:tblStyle w:val="a4"/>
        <w:tblpPr w:leftFromText="180" w:rightFromText="180" w:vertAnchor="text" w:horzAnchor="margin" w:tblpXSpec="right" w:tblpY="6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902E48" w:rsidRPr="00D94B9A" w14:paraId="1322CB69" w14:textId="77777777" w:rsidTr="001C6041">
        <w:trPr>
          <w:trHeight w:val="993"/>
        </w:trPr>
        <w:tc>
          <w:tcPr>
            <w:tcW w:w="4472" w:type="dxa"/>
          </w:tcPr>
          <w:p w14:paraId="290CBC95" w14:textId="323005CF" w:rsidR="00C71DF8" w:rsidRPr="00C71DF8" w:rsidRDefault="00260E7A" w:rsidP="00C71DF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 справка</w:t>
            </w:r>
          </w:p>
          <w:p w14:paraId="68AB6A88" w14:textId="4112EA96" w:rsidR="001E5327" w:rsidRPr="00CC4936" w:rsidRDefault="001E5327" w:rsidP="00C71DF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38E2331E" w14:textId="77777777" w:rsidR="00D94B9A" w:rsidRDefault="00D94B9A" w:rsidP="00D94B9A">
      <w:pPr>
        <w:spacing w:line="276" w:lineRule="auto"/>
        <w:rPr>
          <w:sz w:val="24"/>
          <w:szCs w:val="24"/>
        </w:rPr>
      </w:pPr>
    </w:p>
    <w:p w14:paraId="58CFD3AC" w14:textId="77777777" w:rsidR="00902E48" w:rsidRPr="00D94B9A" w:rsidRDefault="00902E48" w:rsidP="00D94B9A">
      <w:pPr>
        <w:spacing w:line="276" w:lineRule="auto"/>
        <w:rPr>
          <w:sz w:val="24"/>
          <w:szCs w:val="24"/>
        </w:rPr>
      </w:pPr>
    </w:p>
    <w:p w14:paraId="4DF428DF" w14:textId="77777777" w:rsidR="00D94B9A" w:rsidRDefault="00D94B9A" w:rsidP="00D94B9A">
      <w:pPr>
        <w:spacing w:line="276" w:lineRule="auto"/>
        <w:rPr>
          <w:sz w:val="24"/>
          <w:szCs w:val="24"/>
        </w:rPr>
      </w:pPr>
    </w:p>
    <w:p w14:paraId="2AD0D1A6" w14:textId="77777777" w:rsidR="00D94B9A" w:rsidRPr="00D94B9A" w:rsidRDefault="00D94B9A" w:rsidP="00D94B9A">
      <w:pPr>
        <w:spacing w:line="276" w:lineRule="auto"/>
        <w:rPr>
          <w:sz w:val="24"/>
          <w:szCs w:val="24"/>
        </w:rPr>
      </w:pPr>
    </w:p>
    <w:p w14:paraId="28079098" w14:textId="77777777" w:rsidR="00D94B9A" w:rsidRPr="00D94B9A" w:rsidRDefault="00D94B9A" w:rsidP="00D94B9A">
      <w:pPr>
        <w:spacing w:line="276" w:lineRule="auto"/>
        <w:rPr>
          <w:sz w:val="24"/>
          <w:szCs w:val="24"/>
        </w:rPr>
      </w:pPr>
    </w:p>
    <w:p w14:paraId="205F8B01" w14:textId="0C646176" w:rsidR="006D1B90" w:rsidRDefault="006D1B90" w:rsidP="00D94B9A">
      <w:pPr>
        <w:spacing w:line="276" w:lineRule="auto"/>
        <w:rPr>
          <w:sz w:val="24"/>
          <w:szCs w:val="24"/>
        </w:rPr>
      </w:pPr>
    </w:p>
    <w:p w14:paraId="26E49BB5" w14:textId="0EDEA900" w:rsidR="004562AC" w:rsidRPr="00260E7A" w:rsidRDefault="00260E7A" w:rsidP="004562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60E7A">
        <w:rPr>
          <w:sz w:val="24"/>
          <w:szCs w:val="24"/>
        </w:rPr>
        <w:t>Настоящим письмом ООО «</w:t>
      </w:r>
      <w:r>
        <w:rPr>
          <w:sz w:val="24"/>
          <w:szCs w:val="24"/>
        </w:rPr>
        <w:t>Финансовое Партнерство</w:t>
      </w:r>
      <w:r w:rsidRPr="00260E7A">
        <w:rPr>
          <w:sz w:val="24"/>
          <w:szCs w:val="24"/>
        </w:rPr>
        <w:t xml:space="preserve">» информирует вас о том, </w:t>
      </w:r>
    </w:p>
    <w:p w14:paraId="4153778C" w14:textId="76EE9D1C" w:rsidR="00260E7A" w:rsidRPr="00260E7A" w:rsidRDefault="004562AC" w:rsidP="00260E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260E7A" w:rsidRPr="00260E7A">
        <w:rPr>
          <w:sz w:val="24"/>
          <w:szCs w:val="24"/>
        </w:rPr>
        <w:t>нформация о наличии судебных разбирательств доступна в открытом электронном</w:t>
      </w:r>
    </w:p>
    <w:p w14:paraId="01FB92E9" w14:textId="3A1E1D90" w:rsidR="006D1B90" w:rsidRDefault="00260E7A" w:rsidP="00260E7A">
      <w:pPr>
        <w:spacing w:line="360" w:lineRule="auto"/>
        <w:jc w:val="both"/>
        <w:rPr>
          <w:sz w:val="24"/>
          <w:szCs w:val="24"/>
        </w:rPr>
      </w:pPr>
      <w:r w:rsidRPr="00260E7A">
        <w:rPr>
          <w:sz w:val="24"/>
          <w:szCs w:val="24"/>
        </w:rPr>
        <w:t>сервисе – картотека арбитражных дел https://kad.arbitr.ru/.</w:t>
      </w:r>
    </w:p>
    <w:p w14:paraId="2F0D98D6" w14:textId="77777777" w:rsidR="00A83EAE" w:rsidRDefault="00A83EAE" w:rsidP="00292841">
      <w:pPr>
        <w:spacing w:line="276" w:lineRule="auto"/>
        <w:ind w:firstLine="426"/>
        <w:jc w:val="both"/>
        <w:rPr>
          <w:sz w:val="24"/>
          <w:szCs w:val="24"/>
        </w:rPr>
      </w:pPr>
    </w:p>
    <w:p w14:paraId="06D66CD7" w14:textId="77777777" w:rsidR="00E00E61" w:rsidRDefault="00E00E61" w:rsidP="00292841">
      <w:pPr>
        <w:spacing w:line="276" w:lineRule="auto"/>
        <w:ind w:firstLine="426"/>
        <w:jc w:val="both"/>
        <w:rPr>
          <w:sz w:val="24"/>
          <w:szCs w:val="24"/>
        </w:rPr>
      </w:pPr>
    </w:p>
    <w:p w14:paraId="18B1A40F" w14:textId="77777777" w:rsidR="006B44AA" w:rsidRDefault="006B44AA" w:rsidP="006B44AA">
      <w:pPr>
        <w:spacing w:line="276" w:lineRule="auto"/>
        <w:ind w:firstLine="426"/>
        <w:jc w:val="both"/>
        <w:rPr>
          <w:sz w:val="24"/>
          <w:szCs w:val="24"/>
        </w:rPr>
      </w:pPr>
    </w:p>
    <w:p w14:paraId="2BCF4292" w14:textId="4409330C" w:rsidR="00E00E61" w:rsidRDefault="00E00E61" w:rsidP="00547C15">
      <w:pPr>
        <w:spacing w:line="276" w:lineRule="auto"/>
        <w:ind w:firstLine="426"/>
        <w:jc w:val="both"/>
        <w:rPr>
          <w:sz w:val="24"/>
          <w:szCs w:val="24"/>
        </w:rPr>
      </w:pPr>
    </w:p>
    <w:p w14:paraId="2FF83358" w14:textId="77777777" w:rsidR="001C6041" w:rsidRDefault="001C6041" w:rsidP="00547C15">
      <w:pPr>
        <w:spacing w:line="276" w:lineRule="auto"/>
        <w:ind w:firstLine="426"/>
        <w:jc w:val="both"/>
        <w:rPr>
          <w:sz w:val="24"/>
          <w:szCs w:val="24"/>
        </w:rPr>
      </w:pPr>
    </w:p>
    <w:p w14:paraId="4230F7B3" w14:textId="77777777" w:rsidR="00902E48" w:rsidRPr="00D94B9A" w:rsidRDefault="00902E48" w:rsidP="00D94B9A">
      <w:pPr>
        <w:spacing w:line="276" w:lineRule="auto"/>
        <w:rPr>
          <w:sz w:val="24"/>
          <w:szCs w:val="24"/>
        </w:rPr>
      </w:pPr>
    </w:p>
    <w:p w14:paraId="1FEF0EC6" w14:textId="5551EF65" w:rsidR="00D04576" w:rsidRDefault="00BB7ED0" w:rsidP="00D94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Уважением, </w:t>
      </w:r>
    </w:p>
    <w:p w14:paraId="60B257F1" w14:textId="4BA3FB3D" w:rsidR="00BB7ED0" w:rsidRDefault="00BB7ED0" w:rsidP="00D94B9A">
      <w:pPr>
        <w:spacing w:line="276" w:lineRule="auto"/>
        <w:rPr>
          <w:sz w:val="24"/>
          <w:szCs w:val="24"/>
        </w:rPr>
      </w:pPr>
    </w:p>
    <w:p w14:paraId="6CEA3936" w14:textId="12BA3C10" w:rsidR="00BB7ED0" w:rsidRDefault="00BB7ED0" w:rsidP="00D94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                                                    </w:t>
      </w:r>
      <w:r w:rsidR="008564F2">
        <w:rPr>
          <w:sz w:val="24"/>
          <w:szCs w:val="24"/>
        </w:rPr>
        <w:t>Вартанов К.С.</w:t>
      </w:r>
    </w:p>
    <w:p w14:paraId="3116799A" w14:textId="77777777" w:rsidR="00D04576" w:rsidRDefault="00D04576" w:rsidP="00D94B9A">
      <w:pPr>
        <w:spacing w:line="276" w:lineRule="auto"/>
        <w:rPr>
          <w:sz w:val="24"/>
          <w:szCs w:val="24"/>
        </w:rPr>
      </w:pPr>
    </w:p>
    <w:p w14:paraId="4643E136" w14:textId="77777777" w:rsidR="00B61963" w:rsidRDefault="00B61963" w:rsidP="00D94B9A">
      <w:pPr>
        <w:spacing w:line="276" w:lineRule="auto"/>
        <w:rPr>
          <w:sz w:val="24"/>
          <w:szCs w:val="24"/>
        </w:rPr>
      </w:pPr>
    </w:p>
    <w:p w14:paraId="3523AD68" w14:textId="77777777" w:rsidR="00B61963" w:rsidRDefault="00B61963" w:rsidP="00D94B9A">
      <w:pPr>
        <w:spacing w:line="276" w:lineRule="auto"/>
        <w:rPr>
          <w:sz w:val="24"/>
          <w:szCs w:val="24"/>
        </w:rPr>
      </w:pPr>
    </w:p>
    <w:p w14:paraId="34C051FD" w14:textId="77777777" w:rsidR="00B61963" w:rsidRDefault="00B61963" w:rsidP="00D94B9A">
      <w:pPr>
        <w:spacing w:line="276" w:lineRule="auto"/>
        <w:rPr>
          <w:sz w:val="24"/>
          <w:szCs w:val="24"/>
        </w:rPr>
      </w:pPr>
    </w:p>
    <w:p w14:paraId="1670BAA2" w14:textId="77777777" w:rsidR="00B61963" w:rsidRDefault="00B61963" w:rsidP="00D94B9A">
      <w:pPr>
        <w:spacing w:line="276" w:lineRule="auto"/>
        <w:rPr>
          <w:sz w:val="24"/>
          <w:szCs w:val="24"/>
        </w:rPr>
      </w:pPr>
    </w:p>
    <w:sectPr w:rsidR="00B61963" w:rsidSect="00BC0FB9">
      <w:headerReference w:type="even" r:id="rId8"/>
      <w:headerReference w:type="default" r:id="rId9"/>
      <w:footerReference w:type="first" r:id="rId10"/>
      <w:pgSz w:w="11906" w:h="16838"/>
      <w:pgMar w:top="851" w:right="851" w:bottom="1276" w:left="158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3A3E" w14:textId="77777777" w:rsidR="00F828BC" w:rsidRDefault="00F828BC">
      <w:r>
        <w:separator/>
      </w:r>
    </w:p>
  </w:endnote>
  <w:endnote w:type="continuationSeparator" w:id="0">
    <w:p w14:paraId="31BC36F1" w14:textId="77777777" w:rsidR="00F828BC" w:rsidRDefault="00F8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0F34" w14:textId="77777777" w:rsidR="007B0E02" w:rsidRDefault="000C20B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E02">
      <w:rPr>
        <w:noProof/>
      </w:rPr>
      <w:t>1</w:t>
    </w:r>
    <w:r>
      <w:rPr>
        <w:noProof/>
      </w:rPr>
      <w:fldChar w:fldCharType="end"/>
    </w:r>
  </w:p>
  <w:p w14:paraId="0A402C1D" w14:textId="77777777" w:rsidR="007B0E02" w:rsidRDefault="007B0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3A24" w14:textId="77777777" w:rsidR="00F828BC" w:rsidRDefault="00F828BC">
      <w:r>
        <w:separator/>
      </w:r>
    </w:p>
  </w:footnote>
  <w:footnote w:type="continuationSeparator" w:id="0">
    <w:p w14:paraId="7C324F02" w14:textId="77777777" w:rsidR="00F828BC" w:rsidRDefault="00F8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8B24" w14:textId="77777777" w:rsidR="007B0E02" w:rsidRDefault="007B0E02" w:rsidP="00813F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659BD4" w14:textId="77777777" w:rsidR="007B0E02" w:rsidRDefault="007B0E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F523" w14:textId="77777777" w:rsidR="007B0E02" w:rsidRPr="002677C3" w:rsidRDefault="007B0E02" w:rsidP="002677C3">
    <w:pPr>
      <w:pStyle w:val="a5"/>
    </w:pPr>
  </w:p>
  <w:p w14:paraId="3D97FCEF" w14:textId="77777777" w:rsidR="007B0E02" w:rsidRPr="002677C3" w:rsidRDefault="007B0E02" w:rsidP="002677C3">
    <w:pPr>
      <w:pStyle w:val="a5"/>
    </w:pPr>
  </w:p>
  <w:p w14:paraId="0ACF1FAA" w14:textId="3E183864" w:rsidR="007B0E02" w:rsidRPr="002677C3" w:rsidRDefault="009516F1" w:rsidP="002677C3">
    <w:pPr>
      <w:pStyle w:val="a5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3CE7C6" wp14:editId="0AE8D271">
              <wp:simplePos x="0" y="0"/>
              <wp:positionH relativeFrom="column">
                <wp:posOffset>956099</wp:posOffset>
              </wp:positionH>
              <wp:positionV relativeFrom="paragraph">
                <wp:posOffset>107104</wp:posOffset>
              </wp:positionV>
              <wp:extent cx="3055620" cy="500380"/>
              <wp:effectExtent l="0" t="0" r="0" b="508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500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BA944" w14:textId="72B3C58F" w:rsidR="007B0E02" w:rsidRPr="002677C3" w:rsidRDefault="009516F1" w:rsidP="009516F1">
                          <w:pPr>
                            <w:spacing w:line="480" w:lineRule="auto"/>
                            <w:jc w:val="center"/>
                            <w:rPr>
                              <w:color w:val="17365D"/>
                              <w:sz w:val="28"/>
                            </w:rPr>
                          </w:pPr>
                          <w:r w:rsidRPr="009516F1">
                            <w:rPr>
                              <w:color w:val="17365D"/>
                              <w:sz w:val="22"/>
                              <w:szCs w:val="22"/>
                            </w:rPr>
                            <w:t>Общество с ограниченной ответственностью</w:t>
                          </w:r>
                          <w:r w:rsidRPr="00C87DCE">
                            <w:rPr>
                              <w:color w:val="17365D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</w:rPr>
                            <w:t>«</w:t>
                          </w:r>
                          <w:r w:rsidR="007B0E02" w:rsidRPr="002677C3">
                            <w:rPr>
                              <w:color w:val="17365D"/>
                              <w:sz w:val="28"/>
                            </w:rPr>
                            <w:t>Финансовое Партнерство»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3CE7C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5.3pt;margin-top:8.45pt;width:240.6pt;height:39.4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" filled="f" stroked="f">
              <v:textbox style="mso-fit-shape-to-text:t">
                <w:txbxContent>
                  <w:p w14:paraId="13CBA944" w14:textId="72B3C58F" w:rsidR="007B0E02" w:rsidRPr="002677C3" w:rsidRDefault="009516F1" w:rsidP="009516F1">
                    <w:pPr>
                      <w:spacing w:line="480" w:lineRule="auto"/>
                      <w:jc w:val="center"/>
                      <w:rPr>
                        <w:color w:val="17365D"/>
                        <w:sz w:val="28"/>
                      </w:rPr>
                    </w:pPr>
                    <w:r w:rsidRPr="009516F1">
                      <w:rPr>
                        <w:color w:val="17365D"/>
                        <w:sz w:val="22"/>
                        <w:szCs w:val="22"/>
                      </w:rPr>
                      <w:t>Общество с ограниченной ответственностью</w:t>
                    </w:r>
                    <w:r w:rsidRPr="00C87DCE">
                      <w:rPr>
                        <w:color w:val="17365D"/>
                      </w:rPr>
                      <w:t xml:space="preserve"> </w:t>
                    </w:r>
                    <w:r>
                      <w:rPr>
                        <w:color w:val="17365D"/>
                      </w:rPr>
                      <w:t>«</w:t>
                    </w:r>
                    <w:r w:rsidR="007B0E02" w:rsidRPr="002677C3">
                      <w:rPr>
                        <w:color w:val="17365D"/>
                        <w:sz w:val="28"/>
                      </w:rPr>
                      <w:t>Финансовое Партнерство»</w:t>
                    </w:r>
                  </w:p>
                </w:txbxContent>
              </v:textbox>
            </v:shape>
          </w:pict>
        </mc:Fallback>
      </mc:AlternateContent>
    </w:r>
    <w:r w:rsidR="0051403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01E75" wp14:editId="64E8B0B2">
              <wp:simplePos x="0" y="0"/>
              <wp:positionH relativeFrom="column">
                <wp:posOffset>3898053</wp:posOffset>
              </wp:positionH>
              <wp:positionV relativeFrom="paragraph">
                <wp:posOffset>28152</wp:posOffset>
              </wp:positionV>
              <wp:extent cx="2561167" cy="792480"/>
              <wp:effectExtent l="0" t="0" r="0" b="381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167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6E1D0" w14:textId="77777777" w:rsidR="00260E7A" w:rsidRDefault="008564F2" w:rsidP="008564F2">
                          <w:pPr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r w:rsidRPr="008564F2">
                            <w:rPr>
                              <w:color w:val="17365D"/>
                              <w:sz w:val="16"/>
                              <w:szCs w:val="16"/>
                            </w:rPr>
                            <w:t xml:space="preserve">119034, г. Москва, пер. </w:t>
                          </w:r>
                          <w:r w:rsidR="00260E7A" w:rsidRPr="008564F2">
                            <w:rPr>
                              <w:color w:val="17365D"/>
                              <w:sz w:val="16"/>
                              <w:szCs w:val="16"/>
                            </w:rPr>
                            <w:t>Буковский</w:t>
                          </w:r>
                          <w:r w:rsidRPr="008564F2">
                            <w:rPr>
                              <w:color w:val="17365D"/>
                              <w:sz w:val="16"/>
                              <w:szCs w:val="16"/>
                            </w:rPr>
                            <w:t xml:space="preserve">,                  </w:t>
                          </w:r>
                          <w:r>
                            <w:rPr>
                              <w:color w:val="17365D"/>
                              <w:sz w:val="16"/>
                              <w:szCs w:val="16"/>
                            </w:rPr>
                            <w:t xml:space="preserve">     </w:t>
                          </w:r>
                        </w:p>
                        <w:p w14:paraId="038AC4B7" w14:textId="6304E15F" w:rsidR="008564F2" w:rsidRPr="008564F2" w:rsidRDefault="008564F2" w:rsidP="008564F2">
                          <w:pPr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564F2">
                            <w:rPr>
                              <w:color w:val="17365D"/>
                              <w:sz w:val="16"/>
                              <w:szCs w:val="16"/>
                            </w:rPr>
                            <w:t xml:space="preserve">   д. 12, стр. 2</w:t>
                          </w:r>
                        </w:p>
                        <w:p w14:paraId="7DA959CC" w14:textId="77777777" w:rsidR="008564F2" w:rsidRPr="008564F2" w:rsidRDefault="008564F2" w:rsidP="008564F2">
                          <w:pPr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r w:rsidRPr="008564F2">
                            <w:rPr>
                              <w:color w:val="17365D"/>
                              <w:sz w:val="16"/>
                              <w:szCs w:val="16"/>
                            </w:rPr>
                            <w:t>ИНН 9706023729 ОГРН 1227700235311</w:t>
                          </w:r>
                        </w:p>
                        <w:p w14:paraId="64E6E596" w14:textId="77777777" w:rsidR="008564F2" w:rsidRPr="008564F2" w:rsidRDefault="008564F2" w:rsidP="008564F2">
                          <w:pPr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r w:rsidRPr="008564F2">
                            <w:rPr>
                              <w:color w:val="17365D"/>
                              <w:sz w:val="16"/>
                              <w:szCs w:val="16"/>
                            </w:rPr>
                            <w:t>Тел./факс: (499) 550-5591</w:t>
                          </w:r>
                        </w:p>
                        <w:p w14:paraId="6A21ACFE" w14:textId="09029CB6" w:rsidR="007B0E02" w:rsidRPr="00623AB8" w:rsidRDefault="008564F2" w:rsidP="008564F2">
                          <w:pPr>
                            <w:jc w:val="center"/>
                            <w:rPr>
                              <w:color w:val="17365D"/>
                              <w:sz w:val="28"/>
                            </w:rPr>
                          </w:pPr>
                          <w:r w:rsidRPr="008564F2">
                            <w:rPr>
                              <w:color w:val="17365D"/>
                              <w:sz w:val="16"/>
                              <w:szCs w:val="16"/>
                            </w:rPr>
                            <w:t>fpartnership@gmail.com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D01E7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95pt;margin-top:2.2pt;width:201.65pt;height:6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" stroked="f">
              <v:textbox style="mso-fit-shape-to-text:t">
                <w:txbxContent>
                  <w:p w14:paraId="4D46E1D0" w14:textId="77777777" w:rsidR="00260E7A" w:rsidRDefault="008564F2" w:rsidP="008564F2">
                    <w:pPr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r w:rsidRPr="008564F2">
                      <w:rPr>
                        <w:color w:val="17365D"/>
                        <w:sz w:val="16"/>
                        <w:szCs w:val="16"/>
                      </w:rPr>
                      <w:t xml:space="preserve">119034, г. Москва, пер. </w:t>
                    </w:r>
                    <w:r w:rsidR="00260E7A" w:rsidRPr="008564F2">
                      <w:rPr>
                        <w:color w:val="17365D"/>
                        <w:sz w:val="16"/>
                        <w:szCs w:val="16"/>
                      </w:rPr>
                      <w:t>Буковский</w:t>
                    </w:r>
                    <w:r w:rsidRPr="008564F2">
                      <w:rPr>
                        <w:color w:val="17365D"/>
                        <w:sz w:val="16"/>
                        <w:szCs w:val="16"/>
                      </w:rPr>
                      <w:t xml:space="preserve">,                  </w:t>
                    </w:r>
                    <w:r>
                      <w:rPr>
                        <w:color w:val="17365D"/>
                        <w:sz w:val="16"/>
                        <w:szCs w:val="16"/>
                      </w:rPr>
                      <w:t xml:space="preserve">     </w:t>
                    </w:r>
                  </w:p>
                  <w:p w14:paraId="038AC4B7" w14:textId="6304E15F" w:rsidR="008564F2" w:rsidRPr="008564F2" w:rsidRDefault="008564F2" w:rsidP="008564F2">
                    <w:pPr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r>
                      <w:rPr>
                        <w:color w:val="17365D"/>
                        <w:sz w:val="16"/>
                        <w:szCs w:val="16"/>
                      </w:rPr>
                      <w:t xml:space="preserve"> </w:t>
                    </w:r>
                    <w:r w:rsidRPr="008564F2">
                      <w:rPr>
                        <w:color w:val="17365D"/>
                        <w:sz w:val="16"/>
                        <w:szCs w:val="16"/>
                      </w:rPr>
                      <w:t xml:space="preserve">   д. 12, стр. 2</w:t>
                    </w:r>
                  </w:p>
                  <w:p w14:paraId="7DA959CC" w14:textId="77777777" w:rsidR="008564F2" w:rsidRPr="008564F2" w:rsidRDefault="008564F2" w:rsidP="008564F2">
                    <w:pPr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r w:rsidRPr="008564F2">
                      <w:rPr>
                        <w:color w:val="17365D"/>
                        <w:sz w:val="16"/>
                        <w:szCs w:val="16"/>
                      </w:rPr>
                      <w:t>ИНН 9706023729 ОГРН 1227700235311</w:t>
                    </w:r>
                  </w:p>
                  <w:p w14:paraId="64E6E596" w14:textId="77777777" w:rsidR="008564F2" w:rsidRPr="008564F2" w:rsidRDefault="008564F2" w:rsidP="008564F2">
                    <w:pPr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r w:rsidRPr="008564F2">
                      <w:rPr>
                        <w:color w:val="17365D"/>
                        <w:sz w:val="16"/>
                        <w:szCs w:val="16"/>
                      </w:rPr>
                      <w:t>Тел./факс: (499) 550-5591</w:t>
                    </w:r>
                  </w:p>
                  <w:p w14:paraId="6A21ACFE" w14:textId="09029CB6" w:rsidR="007B0E02" w:rsidRPr="00623AB8" w:rsidRDefault="008564F2" w:rsidP="008564F2">
                    <w:pPr>
                      <w:jc w:val="center"/>
                      <w:rPr>
                        <w:color w:val="17365D"/>
                        <w:sz w:val="28"/>
                      </w:rPr>
                    </w:pPr>
                    <w:r w:rsidRPr="008564F2">
                      <w:rPr>
                        <w:color w:val="17365D"/>
                        <w:sz w:val="16"/>
                        <w:szCs w:val="16"/>
                      </w:rPr>
                      <w:t>fpartnership@gmail.com</w:t>
                    </w:r>
                  </w:p>
                </w:txbxContent>
              </v:textbox>
            </v:shape>
          </w:pict>
        </mc:Fallback>
      </mc:AlternateContent>
    </w:r>
    <w:r w:rsidR="0051403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2BDDE" wp14:editId="2924F7A0">
              <wp:simplePos x="0" y="0"/>
              <wp:positionH relativeFrom="column">
                <wp:posOffset>1337310</wp:posOffset>
              </wp:positionH>
              <wp:positionV relativeFrom="paragraph">
                <wp:posOffset>438150</wp:posOffset>
              </wp:positionV>
              <wp:extent cx="2482215" cy="635"/>
              <wp:effectExtent l="13335" t="9525" r="9525" b="889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82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7E7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05.3pt;margin-top:34.5pt;width:195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" strokecolor="#17365d"/>
          </w:pict>
        </mc:Fallback>
      </mc:AlternateContent>
    </w:r>
    <w:r w:rsidR="007B0E02">
      <w:rPr>
        <w:noProof/>
      </w:rPr>
      <w:drawing>
        <wp:inline distT="0" distB="0" distL="0" distR="0" wp14:anchorId="0B9256F7" wp14:editId="081EE6E6">
          <wp:extent cx="858520" cy="84899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FE7122" w14:textId="77777777" w:rsidR="007B0E02" w:rsidRPr="002677C3" w:rsidRDefault="0051403A" w:rsidP="002677C3">
    <w:pPr>
      <w:pStyle w:val="a5"/>
      <w:rPr>
        <w:b/>
        <w:u w:val="single"/>
        <w:lang w:val="en-US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CBCA1" wp14:editId="462D335F">
              <wp:simplePos x="0" y="0"/>
              <wp:positionH relativeFrom="column">
                <wp:posOffset>-233680</wp:posOffset>
              </wp:positionH>
              <wp:positionV relativeFrom="paragraph">
                <wp:posOffset>93345</wp:posOffset>
              </wp:positionV>
              <wp:extent cx="6572250" cy="0"/>
              <wp:effectExtent l="13970" t="17145" r="14605" b="2095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CED3E" id="AutoShape 5" o:spid="_x0000_s1026" type="#_x0000_t32" style="position:absolute;margin-left:-18.4pt;margin-top:7.35pt;width:5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" strokecolor="#17365d" strokeweight="2pt"/>
          </w:pict>
        </mc:Fallback>
      </mc:AlternateContent>
    </w:r>
  </w:p>
  <w:p w14:paraId="2A46FDEB" w14:textId="77777777" w:rsidR="007B0E02" w:rsidRDefault="007B0E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583D5A"/>
    <w:lvl w:ilvl="0">
      <w:numFmt w:val="bullet"/>
      <w:lvlText w:val="*"/>
      <w:lvlJc w:val="left"/>
    </w:lvl>
  </w:abstractNum>
  <w:abstractNum w:abstractNumId="1" w15:restartNumberingAfterBreak="0">
    <w:nsid w:val="015F4FFD"/>
    <w:multiLevelType w:val="hybridMultilevel"/>
    <w:tmpl w:val="D6A8638A"/>
    <w:lvl w:ilvl="0" w:tplc="1F880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94739"/>
    <w:multiLevelType w:val="hybridMultilevel"/>
    <w:tmpl w:val="4F06F998"/>
    <w:lvl w:ilvl="0" w:tplc="57908308">
      <w:start w:val="1"/>
      <w:numFmt w:val="bullet"/>
      <w:lvlText w:val=""/>
      <w:lvlJc w:val="left"/>
      <w:pPr>
        <w:tabs>
          <w:tab w:val="num" w:pos="641"/>
        </w:tabs>
        <w:ind w:left="357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9837D5E"/>
    <w:multiLevelType w:val="hybridMultilevel"/>
    <w:tmpl w:val="8710F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57A09"/>
    <w:multiLevelType w:val="multilevel"/>
    <w:tmpl w:val="E97E35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E955BA"/>
    <w:multiLevelType w:val="multilevel"/>
    <w:tmpl w:val="A38A8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63"/>
        </w:tabs>
        <w:ind w:left="106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5"/>
        </w:tabs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8"/>
        </w:tabs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1"/>
        </w:tabs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24"/>
        </w:tabs>
        <w:ind w:left="7424" w:hanging="1800"/>
      </w:pPr>
      <w:rPr>
        <w:rFonts w:hint="default"/>
      </w:rPr>
    </w:lvl>
  </w:abstractNum>
  <w:abstractNum w:abstractNumId="6" w15:restartNumberingAfterBreak="0">
    <w:nsid w:val="20F91F7C"/>
    <w:multiLevelType w:val="multilevel"/>
    <w:tmpl w:val="2FBA4C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51300C5"/>
    <w:multiLevelType w:val="hybridMultilevel"/>
    <w:tmpl w:val="6AB2B0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F64DE"/>
    <w:multiLevelType w:val="multilevel"/>
    <w:tmpl w:val="B58C4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A02ABD"/>
    <w:multiLevelType w:val="hybridMultilevel"/>
    <w:tmpl w:val="A8347FA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5A11FFB"/>
    <w:multiLevelType w:val="hybridMultilevel"/>
    <w:tmpl w:val="6F86DA3E"/>
    <w:lvl w:ilvl="0" w:tplc="71D44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0D3EF1"/>
    <w:multiLevelType w:val="multilevel"/>
    <w:tmpl w:val="E292C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520630"/>
    <w:multiLevelType w:val="hybridMultilevel"/>
    <w:tmpl w:val="E4D4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8DD"/>
    <w:multiLevelType w:val="multilevel"/>
    <w:tmpl w:val="C8D66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C70F12"/>
    <w:multiLevelType w:val="singleLevel"/>
    <w:tmpl w:val="8D48705A"/>
    <w:lvl w:ilvl="0">
      <w:start w:val="1"/>
      <w:numFmt w:val="decimal"/>
      <w:lvlText w:val="%1)"/>
      <w:legacy w:legacy="1" w:legacySpace="120" w:legacyIndent="360"/>
      <w:lvlJc w:val="left"/>
      <w:pPr>
        <w:ind w:left="1077" w:hanging="360"/>
      </w:pPr>
    </w:lvl>
  </w:abstractNum>
  <w:abstractNum w:abstractNumId="15" w15:restartNumberingAfterBreak="0">
    <w:nsid w:val="503E2610"/>
    <w:multiLevelType w:val="multilevel"/>
    <w:tmpl w:val="C8D66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486E26"/>
    <w:multiLevelType w:val="multilevel"/>
    <w:tmpl w:val="C8B2F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4F1A88"/>
    <w:multiLevelType w:val="hybridMultilevel"/>
    <w:tmpl w:val="CCC8C718"/>
    <w:lvl w:ilvl="0" w:tplc="B85C5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4D71319"/>
    <w:multiLevelType w:val="hybridMultilevel"/>
    <w:tmpl w:val="D6A8638A"/>
    <w:lvl w:ilvl="0" w:tplc="1F880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03DDB"/>
    <w:multiLevelType w:val="hybridMultilevel"/>
    <w:tmpl w:val="7E040410"/>
    <w:lvl w:ilvl="0" w:tplc="04190009">
      <w:start w:val="1"/>
      <w:numFmt w:val="bullet"/>
      <w:lvlText w:val=""/>
      <w:lvlJc w:val="left"/>
      <w:pPr>
        <w:tabs>
          <w:tab w:val="num" w:pos="1644"/>
        </w:tabs>
        <w:ind w:left="1644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527384"/>
    <w:multiLevelType w:val="hybridMultilevel"/>
    <w:tmpl w:val="A26A5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1A6007"/>
    <w:multiLevelType w:val="hybridMultilevel"/>
    <w:tmpl w:val="D6A8638A"/>
    <w:lvl w:ilvl="0" w:tplc="1F880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3D4847"/>
    <w:multiLevelType w:val="multilevel"/>
    <w:tmpl w:val="A4D87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pStyle w:val="2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467E6F"/>
    <w:multiLevelType w:val="multilevel"/>
    <w:tmpl w:val="3FD40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9A16C9"/>
    <w:multiLevelType w:val="hybridMultilevel"/>
    <w:tmpl w:val="D6A8638A"/>
    <w:lvl w:ilvl="0" w:tplc="1F880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7A7A6C"/>
    <w:multiLevelType w:val="hybridMultilevel"/>
    <w:tmpl w:val="CD4A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C790C"/>
    <w:multiLevelType w:val="multilevel"/>
    <w:tmpl w:val="46AA63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6346A0A"/>
    <w:multiLevelType w:val="hybridMultilevel"/>
    <w:tmpl w:val="879619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7579EC"/>
    <w:multiLevelType w:val="hybridMultilevel"/>
    <w:tmpl w:val="F586CDCA"/>
    <w:lvl w:ilvl="0" w:tplc="5AECADA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B5AABFEA">
      <w:start w:val="1"/>
      <w:numFmt w:val="bullet"/>
      <w:lvlText w:val=""/>
      <w:lvlJc w:val="left"/>
      <w:pPr>
        <w:ind w:left="1990" w:hanging="289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9" w15:restartNumberingAfterBreak="0">
    <w:nsid w:val="7CE104AA"/>
    <w:multiLevelType w:val="hybridMultilevel"/>
    <w:tmpl w:val="64988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11"/>
  </w:num>
  <w:num w:numId="4">
    <w:abstractNumId w:val="26"/>
  </w:num>
  <w:num w:numId="5">
    <w:abstractNumId w:val="22"/>
  </w:num>
  <w:num w:numId="6">
    <w:abstractNumId w:val="23"/>
  </w:num>
  <w:num w:numId="7">
    <w:abstractNumId w:val="15"/>
  </w:num>
  <w:num w:numId="8">
    <w:abstractNumId w:val="24"/>
  </w:num>
  <w:num w:numId="9">
    <w:abstractNumId w:val="13"/>
  </w:num>
  <w:num w:numId="10">
    <w:abstractNumId w:val="21"/>
  </w:num>
  <w:num w:numId="11">
    <w:abstractNumId w:val="27"/>
  </w:num>
  <w:num w:numId="12">
    <w:abstractNumId w:val="3"/>
  </w:num>
  <w:num w:numId="13">
    <w:abstractNumId w:val="7"/>
  </w:num>
  <w:num w:numId="14">
    <w:abstractNumId w:val="29"/>
  </w:num>
  <w:num w:numId="15">
    <w:abstractNumId w:val="4"/>
  </w:num>
  <w:num w:numId="16">
    <w:abstractNumId w:val="5"/>
  </w:num>
  <w:num w:numId="17">
    <w:abstractNumId w:val="2"/>
  </w:num>
  <w:num w:numId="18">
    <w:abstractNumId w:val="19"/>
  </w:num>
  <w:num w:numId="19">
    <w:abstractNumId w:val="18"/>
  </w:num>
  <w:num w:numId="20">
    <w:abstractNumId w:val="0"/>
  </w:num>
  <w:num w:numId="21">
    <w:abstractNumId w:val="14"/>
    <w:lvlOverride w:ilvl="0">
      <w:startOverride w:val="1"/>
    </w:lvlOverride>
  </w:num>
  <w:num w:numId="22">
    <w:abstractNumId w:val="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</w:num>
  <w:num w:numId="26">
    <w:abstractNumId w:val="12"/>
  </w:num>
  <w:num w:numId="27">
    <w:abstractNumId w:val="9"/>
  </w:num>
  <w:num w:numId="28">
    <w:abstractNumId w:val="10"/>
  </w:num>
  <w:num w:numId="29">
    <w:abstractNumId w:val="17"/>
  </w:num>
  <w:num w:numId="30">
    <w:abstractNumId w:val="25"/>
  </w:num>
  <w:num w:numId="31">
    <w:abstractNumId w:val="1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6A"/>
    <w:rsid w:val="00006D9F"/>
    <w:rsid w:val="00010603"/>
    <w:rsid w:val="000214CA"/>
    <w:rsid w:val="00022F83"/>
    <w:rsid w:val="00027A08"/>
    <w:rsid w:val="00047859"/>
    <w:rsid w:val="00050991"/>
    <w:rsid w:val="00052AD1"/>
    <w:rsid w:val="0005485B"/>
    <w:rsid w:val="0005516A"/>
    <w:rsid w:val="00060BEA"/>
    <w:rsid w:val="000613A3"/>
    <w:rsid w:val="00063648"/>
    <w:rsid w:val="00065743"/>
    <w:rsid w:val="00076D4E"/>
    <w:rsid w:val="000814CD"/>
    <w:rsid w:val="0008544C"/>
    <w:rsid w:val="000941A4"/>
    <w:rsid w:val="0009460F"/>
    <w:rsid w:val="00094B57"/>
    <w:rsid w:val="0009513A"/>
    <w:rsid w:val="0009607F"/>
    <w:rsid w:val="000A636C"/>
    <w:rsid w:val="000B0AF6"/>
    <w:rsid w:val="000B2FD1"/>
    <w:rsid w:val="000C041E"/>
    <w:rsid w:val="000C20BB"/>
    <w:rsid w:val="000D4241"/>
    <w:rsid w:val="000D7581"/>
    <w:rsid w:val="000E4482"/>
    <w:rsid w:val="000E5269"/>
    <w:rsid w:val="000F2E94"/>
    <w:rsid w:val="00100104"/>
    <w:rsid w:val="0010339E"/>
    <w:rsid w:val="001144B9"/>
    <w:rsid w:val="00127340"/>
    <w:rsid w:val="00141CCE"/>
    <w:rsid w:val="001461CB"/>
    <w:rsid w:val="00150068"/>
    <w:rsid w:val="001518B8"/>
    <w:rsid w:val="00167C0A"/>
    <w:rsid w:val="00171A95"/>
    <w:rsid w:val="001B2D07"/>
    <w:rsid w:val="001C1472"/>
    <w:rsid w:val="001C36AB"/>
    <w:rsid w:val="001C4B9E"/>
    <w:rsid w:val="001C6041"/>
    <w:rsid w:val="001D1524"/>
    <w:rsid w:val="001D41B5"/>
    <w:rsid w:val="001D76BF"/>
    <w:rsid w:val="001E2E22"/>
    <w:rsid w:val="001E5327"/>
    <w:rsid w:val="001F4B59"/>
    <w:rsid w:val="00210923"/>
    <w:rsid w:val="00226577"/>
    <w:rsid w:val="00235C9D"/>
    <w:rsid w:val="00244D0F"/>
    <w:rsid w:val="00254A08"/>
    <w:rsid w:val="00260E7A"/>
    <w:rsid w:val="00261826"/>
    <w:rsid w:val="002621BF"/>
    <w:rsid w:val="002677C3"/>
    <w:rsid w:val="00272142"/>
    <w:rsid w:val="0027258E"/>
    <w:rsid w:val="00292841"/>
    <w:rsid w:val="002A3055"/>
    <w:rsid w:val="002B6A4A"/>
    <w:rsid w:val="002B7EBB"/>
    <w:rsid w:val="002C415C"/>
    <w:rsid w:val="002C6997"/>
    <w:rsid w:val="002C7C8B"/>
    <w:rsid w:val="002D2A69"/>
    <w:rsid w:val="002E6FFC"/>
    <w:rsid w:val="002E7A41"/>
    <w:rsid w:val="003055FA"/>
    <w:rsid w:val="0031150B"/>
    <w:rsid w:val="00315463"/>
    <w:rsid w:val="00315F4C"/>
    <w:rsid w:val="003169AB"/>
    <w:rsid w:val="003236AA"/>
    <w:rsid w:val="00336672"/>
    <w:rsid w:val="0033753F"/>
    <w:rsid w:val="0034113C"/>
    <w:rsid w:val="00345147"/>
    <w:rsid w:val="0035223E"/>
    <w:rsid w:val="00352402"/>
    <w:rsid w:val="0036662C"/>
    <w:rsid w:val="00382603"/>
    <w:rsid w:val="00390B94"/>
    <w:rsid w:val="00392A93"/>
    <w:rsid w:val="00394FF3"/>
    <w:rsid w:val="00396D32"/>
    <w:rsid w:val="00396E3C"/>
    <w:rsid w:val="0039792B"/>
    <w:rsid w:val="003A4A8E"/>
    <w:rsid w:val="003B1199"/>
    <w:rsid w:val="003B3C75"/>
    <w:rsid w:val="003B6A45"/>
    <w:rsid w:val="003C4770"/>
    <w:rsid w:val="003D4B84"/>
    <w:rsid w:val="003D7601"/>
    <w:rsid w:val="003D7D39"/>
    <w:rsid w:val="003F4016"/>
    <w:rsid w:val="003F4574"/>
    <w:rsid w:val="003F58D4"/>
    <w:rsid w:val="003F5A50"/>
    <w:rsid w:val="003F7B1F"/>
    <w:rsid w:val="00401062"/>
    <w:rsid w:val="00403389"/>
    <w:rsid w:val="00406C8E"/>
    <w:rsid w:val="0040745F"/>
    <w:rsid w:val="00407E52"/>
    <w:rsid w:val="0041719A"/>
    <w:rsid w:val="0042056A"/>
    <w:rsid w:val="00421ACA"/>
    <w:rsid w:val="0042285F"/>
    <w:rsid w:val="00424227"/>
    <w:rsid w:val="00424DBB"/>
    <w:rsid w:val="00425233"/>
    <w:rsid w:val="00432947"/>
    <w:rsid w:val="00432F43"/>
    <w:rsid w:val="00434CD8"/>
    <w:rsid w:val="00435CA3"/>
    <w:rsid w:val="00437E71"/>
    <w:rsid w:val="004443F1"/>
    <w:rsid w:val="004448B3"/>
    <w:rsid w:val="004562AC"/>
    <w:rsid w:val="00464BEA"/>
    <w:rsid w:val="004677FD"/>
    <w:rsid w:val="00477FFA"/>
    <w:rsid w:val="004838EB"/>
    <w:rsid w:val="00496F74"/>
    <w:rsid w:val="0049757C"/>
    <w:rsid w:val="004A0764"/>
    <w:rsid w:val="004A7C76"/>
    <w:rsid w:val="004B2503"/>
    <w:rsid w:val="004C1031"/>
    <w:rsid w:val="004C69BB"/>
    <w:rsid w:val="004D1230"/>
    <w:rsid w:val="004D24D4"/>
    <w:rsid w:val="004D2D31"/>
    <w:rsid w:val="004E1016"/>
    <w:rsid w:val="004E631F"/>
    <w:rsid w:val="0050755F"/>
    <w:rsid w:val="0051403A"/>
    <w:rsid w:val="005229ED"/>
    <w:rsid w:val="00534FAE"/>
    <w:rsid w:val="00547C15"/>
    <w:rsid w:val="00551696"/>
    <w:rsid w:val="0055202D"/>
    <w:rsid w:val="005603C1"/>
    <w:rsid w:val="005610D8"/>
    <w:rsid w:val="005622A1"/>
    <w:rsid w:val="005813DA"/>
    <w:rsid w:val="00583264"/>
    <w:rsid w:val="00590DA2"/>
    <w:rsid w:val="00595578"/>
    <w:rsid w:val="005A2855"/>
    <w:rsid w:val="005A42E3"/>
    <w:rsid w:val="005A5DF0"/>
    <w:rsid w:val="005A70A8"/>
    <w:rsid w:val="005B4B9E"/>
    <w:rsid w:val="005B55F7"/>
    <w:rsid w:val="005C01B2"/>
    <w:rsid w:val="005C3B89"/>
    <w:rsid w:val="005C4B96"/>
    <w:rsid w:val="005C6000"/>
    <w:rsid w:val="005D0ABA"/>
    <w:rsid w:val="005D26D8"/>
    <w:rsid w:val="005D5374"/>
    <w:rsid w:val="005D6FC3"/>
    <w:rsid w:val="005E071C"/>
    <w:rsid w:val="005F66A3"/>
    <w:rsid w:val="00611164"/>
    <w:rsid w:val="00615BD7"/>
    <w:rsid w:val="00621EB3"/>
    <w:rsid w:val="00623AB8"/>
    <w:rsid w:val="00624B21"/>
    <w:rsid w:val="00631B2C"/>
    <w:rsid w:val="006357F6"/>
    <w:rsid w:val="00640390"/>
    <w:rsid w:val="00641DAC"/>
    <w:rsid w:val="006459F1"/>
    <w:rsid w:val="0065594B"/>
    <w:rsid w:val="00661989"/>
    <w:rsid w:val="00665D24"/>
    <w:rsid w:val="00666EC3"/>
    <w:rsid w:val="00674D70"/>
    <w:rsid w:val="006843F1"/>
    <w:rsid w:val="00685EF7"/>
    <w:rsid w:val="00695E7A"/>
    <w:rsid w:val="00697C87"/>
    <w:rsid w:val="006A1B1F"/>
    <w:rsid w:val="006B44AA"/>
    <w:rsid w:val="006C22E8"/>
    <w:rsid w:val="006D1B22"/>
    <w:rsid w:val="006D1B90"/>
    <w:rsid w:val="006E0104"/>
    <w:rsid w:val="006E2951"/>
    <w:rsid w:val="006F2692"/>
    <w:rsid w:val="006F3C92"/>
    <w:rsid w:val="006F749E"/>
    <w:rsid w:val="0070671F"/>
    <w:rsid w:val="00714555"/>
    <w:rsid w:val="00722C42"/>
    <w:rsid w:val="0072396A"/>
    <w:rsid w:val="00723DDC"/>
    <w:rsid w:val="00725C8F"/>
    <w:rsid w:val="00732C96"/>
    <w:rsid w:val="007360A0"/>
    <w:rsid w:val="00741429"/>
    <w:rsid w:val="007427F3"/>
    <w:rsid w:val="00743232"/>
    <w:rsid w:val="0074409F"/>
    <w:rsid w:val="00752FC3"/>
    <w:rsid w:val="00755494"/>
    <w:rsid w:val="00767238"/>
    <w:rsid w:val="007701B9"/>
    <w:rsid w:val="0078339A"/>
    <w:rsid w:val="007A0560"/>
    <w:rsid w:val="007A2296"/>
    <w:rsid w:val="007B0E02"/>
    <w:rsid w:val="007B26B6"/>
    <w:rsid w:val="007B4154"/>
    <w:rsid w:val="007B5FA4"/>
    <w:rsid w:val="007C028C"/>
    <w:rsid w:val="007C3425"/>
    <w:rsid w:val="007D3520"/>
    <w:rsid w:val="007E3312"/>
    <w:rsid w:val="007E4DEA"/>
    <w:rsid w:val="007E54EB"/>
    <w:rsid w:val="00800DF7"/>
    <w:rsid w:val="00810B03"/>
    <w:rsid w:val="00813925"/>
    <w:rsid w:val="00813FD9"/>
    <w:rsid w:val="00824A14"/>
    <w:rsid w:val="0082644C"/>
    <w:rsid w:val="008268C0"/>
    <w:rsid w:val="00841CAF"/>
    <w:rsid w:val="008501E7"/>
    <w:rsid w:val="00852A4A"/>
    <w:rsid w:val="008539D9"/>
    <w:rsid w:val="008564F2"/>
    <w:rsid w:val="00867162"/>
    <w:rsid w:val="00871FE8"/>
    <w:rsid w:val="0087494D"/>
    <w:rsid w:val="00875440"/>
    <w:rsid w:val="008804E1"/>
    <w:rsid w:val="008918F0"/>
    <w:rsid w:val="00891D8A"/>
    <w:rsid w:val="008A334A"/>
    <w:rsid w:val="008A3C00"/>
    <w:rsid w:val="008A5827"/>
    <w:rsid w:val="008B1A5D"/>
    <w:rsid w:val="008B2059"/>
    <w:rsid w:val="008B2EAF"/>
    <w:rsid w:val="008B7B2E"/>
    <w:rsid w:val="008C7C0B"/>
    <w:rsid w:val="008D4647"/>
    <w:rsid w:val="008D5DFA"/>
    <w:rsid w:val="008E2A92"/>
    <w:rsid w:val="008E36C6"/>
    <w:rsid w:val="008F630A"/>
    <w:rsid w:val="00902BD3"/>
    <w:rsid w:val="00902E48"/>
    <w:rsid w:val="009121CD"/>
    <w:rsid w:val="00922D51"/>
    <w:rsid w:val="0093351C"/>
    <w:rsid w:val="0094128F"/>
    <w:rsid w:val="0094685F"/>
    <w:rsid w:val="009516F1"/>
    <w:rsid w:val="0095256C"/>
    <w:rsid w:val="009534B9"/>
    <w:rsid w:val="00957A90"/>
    <w:rsid w:val="009717F7"/>
    <w:rsid w:val="009766BC"/>
    <w:rsid w:val="00981403"/>
    <w:rsid w:val="0098200D"/>
    <w:rsid w:val="009A235A"/>
    <w:rsid w:val="009B16E6"/>
    <w:rsid w:val="009B39EF"/>
    <w:rsid w:val="009B3CFC"/>
    <w:rsid w:val="009B795F"/>
    <w:rsid w:val="009C56CA"/>
    <w:rsid w:val="009D4D42"/>
    <w:rsid w:val="009D74BE"/>
    <w:rsid w:val="009E2C90"/>
    <w:rsid w:val="009F4DE4"/>
    <w:rsid w:val="00A01B67"/>
    <w:rsid w:val="00A0594C"/>
    <w:rsid w:val="00A05C81"/>
    <w:rsid w:val="00A07BE9"/>
    <w:rsid w:val="00A10BD5"/>
    <w:rsid w:val="00A12450"/>
    <w:rsid w:val="00A175E2"/>
    <w:rsid w:val="00A17725"/>
    <w:rsid w:val="00A177E6"/>
    <w:rsid w:val="00A2147A"/>
    <w:rsid w:val="00A327E7"/>
    <w:rsid w:val="00A363CA"/>
    <w:rsid w:val="00A41F4E"/>
    <w:rsid w:val="00A47BEB"/>
    <w:rsid w:val="00A50231"/>
    <w:rsid w:val="00A50AF9"/>
    <w:rsid w:val="00A52F13"/>
    <w:rsid w:val="00A56854"/>
    <w:rsid w:val="00A61DA9"/>
    <w:rsid w:val="00A63F5F"/>
    <w:rsid w:val="00A8120E"/>
    <w:rsid w:val="00A83EAE"/>
    <w:rsid w:val="00A84756"/>
    <w:rsid w:val="00A85FC3"/>
    <w:rsid w:val="00A95AF1"/>
    <w:rsid w:val="00AA38CE"/>
    <w:rsid w:val="00AC5E68"/>
    <w:rsid w:val="00AC773C"/>
    <w:rsid w:val="00AC7838"/>
    <w:rsid w:val="00AD421B"/>
    <w:rsid w:val="00AE06FD"/>
    <w:rsid w:val="00AE4B0D"/>
    <w:rsid w:val="00AE7E57"/>
    <w:rsid w:val="00AF0519"/>
    <w:rsid w:val="00AF1DFB"/>
    <w:rsid w:val="00AF4A4C"/>
    <w:rsid w:val="00AF4B5E"/>
    <w:rsid w:val="00AF4EDC"/>
    <w:rsid w:val="00AF5451"/>
    <w:rsid w:val="00AF6603"/>
    <w:rsid w:val="00B00CF1"/>
    <w:rsid w:val="00B21415"/>
    <w:rsid w:val="00B23161"/>
    <w:rsid w:val="00B259BC"/>
    <w:rsid w:val="00B31E00"/>
    <w:rsid w:val="00B43FD1"/>
    <w:rsid w:val="00B479BB"/>
    <w:rsid w:val="00B500DE"/>
    <w:rsid w:val="00B57FF7"/>
    <w:rsid w:val="00B61963"/>
    <w:rsid w:val="00B628E5"/>
    <w:rsid w:val="00B70D8B"/>
    <w:rsid w:val="00B71B80"/>
    <w:rsid w:val="00B83DF8"/>
    <w:rsid w:val="00B9197D"/>
    <w:rsid w:val="00B93587"/>
    <w:rsid w:val="00BA1A91"/>
    <w:rsid w:val="00BB00CE"/>
    <w:rsid w:val="00BB0150"/>
    <w:rsid w:val="00BB310B"/>
    <w:rsid w:val="00BB7ED0"/>
    <w:rsid w:val="00BC0FB9"/>
    <w:rsid w:val="00BC6392"/>
    <w:rsid w:val="00BC66C8"/>
    <w:rsid w:val="00BD4656"/>
    <w:rsid w:val="00BE2638"/>
    <w:rsid w:val="00BF48D2"/>
    <w:rsid w:val="00BF4C21"/>
    <w:rsid w:val="00C160D0"/>
    <w:rsid w:val="00C16609"/>
    <w:rsid w:val="00C3674D"/>
    <w:rsid w:val="00C40DF0"/>
    <w:rsid w:val="00C44435"/>
    <w:rsid w:val="00C44DD8"/>
    <w:rsid w:val="00C50E05"/>
    <w:rsid w:val="00C54D8B"/>
    <w:rsid w:val="00C55E44"/>
    <w:rsid w:val="00C57F40"/>
    <w:rsid w:val="00C71DF8"/>
    <w:rsid w:val="00C72B63"/>
    <w:rsid w:val="00C76015"/>
    <w:rsid w:val="00C830BD"/>
    <w:rsid w:val="00C84131"/>
    <w:rsid w:val="00C846DA"/>
    <w:rsid w:val="00C85C8F"/>
    <w:rsid w:val="00C916B2"/>
    <w:rsid w:val="00CA075B"/>
    <w:rsid w:val="00CA10B3"/>
    <w:rsid w:val="00CA13BA"/>
    <w:rsid w:val="00CA44F7"/>
    <w:rsid w:val="00CA6724"/>
    <w:rsid w:val="00CC26D6"/>
    <w:rsid w:val="00CC4936"/>
    <w:rsid w:val="00CC77EE"/>
    <w:rsid w:val="00CD0759"/>
    <w:rsid w:val="00CD3E3B"/>
    <w:rsid w:val="00CD4B0E"/>
    <w:rsid w:val="00CD50AC"/>
    <w:rsid w:val="00CE5DCA"/>
    <w:rsid w:val="00D0196D"/>
    <w:rsid w:val="00D04576"/>
    <w:rsid w:val="00D07775"/>
    <w:rsid w:val="00D13188"/>
    <w:rsid w:val="00D13FE7"/>
    <w:rsid w:val="00D1687A"/>
    <w:rsid w:val="00D34074"/>
    <w:rsid w:val="00D35F5C"/>
    <w:rsid w:val="00D40B5D"/>
    <w:rsid w:val="00D43CAE"/>
    <w:rsid w:val="00D64B21"/>
    <w:rsid w:val="00D67C1B"/>
    <w:rsid w:val="00D82DE2"/>
    <w:rsid w:val="00D836E5"/>
    <w:rsid w:val="00D86F68"/>
    <w:rsid w:val="00D90AB6"/>
    <w:rsid w:val="00D91A5E"/>
    <w:rsid w:val="00D94B9A"/>
    <w:rsid w:val="00DB09B7"/>
    <w:rsid w:val="00DB1DB8"/>
    <w:rsid w:val="00DB6075"/>
    <w:rsid w:val="00DC6FB5"/>
    <w:rsid w:val="00DE141E"/>
    <w:rsid w:val="00DE1A46"/>
    <w:rsid w:val="00DF1879"/>
    <w:rsid w:val="00E00E61"/>
    <w:rsid w:val="00E04209"/>
    <w:rsid w:val="00E14230"/>
    <w:rsid w:val="00E14DCD"/>
    <w:rsid w:val="00E1617A"/>
    <w:rsid w:val="00E20B93"/>
    <w:rsid w:val="00E21B82"/>
    <w:rsid w:val="00E22EC4"/>
    <w:rsid w:val="00E26942"/>
    <w:rsid w:val="00E47091"/>
    <w:rsid w:val="00E548A9"/>
    <w:rsid w:val="00E55498"/>
    <w:rsid w:val="00E6234E"/>
    <w:rsid w:val="00E7662A"/>
    <w:rsid w:val="00E76B16"/>
    <w:rsid w:val="00E82F49"/>
    <w:rsid w:val="00E911AF"/>
    <w:rsid w:val="00E932C5"/>
    <w:rsid w:val="00E93BEB"/>
    <w:rsid w:val="00EA6E9F"/>
    <w:rsid w:val="00EB0300"/>
    <w:rsid w:val="00ED363F"/>
    <w:rsid w:val="00ED56C7"/>
    <w:rsid w:val="00EE24EF"/>
    <w:rsid w:val="00EE37B8"/>
    <w:rsid w:val="00EE649B"/>
    <w:rsid w:val="00EF179B"/>
    <w:rsid w:val="00F0268B"/>
    <w:rsid w:val="00F049C4"/>
    <w:rsid w:val="00F0563A"/>
    <w:rsid w:val="00F1245E"/>
    <w:rsid w:val="00F20A43"/>
    <w:rsid w:val="00F210AA"/>
    <w:rsid w:val="00F211A0"/>
    <w:rsid w:val="00F23298"/>
    <w:rsid w:val="00F244D6"/>
    <w:rsid w:val="00F30DCD"/>
    <w:rsid w:val="00F31DC3"/>
    <w:rsid w:val="00F3266B"/>
    <w:rsid w:val="00F364B5"/>
    <w:rsid w:val="00F37944"/>
    <w:rsid w:val="00F43BDD"/>
    <w:rsid w:val="00F44776"/>
    <w:rsid w:val="00F5237C"/>
    <w:rsid w:val="00F5514D"/>
    <w:rsid w:val="00F60946"/>
    <w:rsid w:val="00F62CA6"/>
    <w:rsid w:val="00F70CEC"/>
    <w:rsid w:val="00F71A35"/>
    <w:rsid w:val="00F724F2"/>
    <w:rsid w:val="00F828BC"/>
    <w:rsid w:val="00F83581"/>
    <w:rsid w:val="00F96B40"/>
    <w:rsid w:val="00FA3E49"/>
    <w:rsid w:val="00FA7D6C"/>
    <w:rsid w:val="00FB291C"/>
    <w:rsid w:val="00FB31B4"/>
    <w:rsid w:val="00FD365D"/>
    <w:rsid w:val="00FD442E"/>
    <w:rsid w:val="00FD4C33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2CA8E4"/>
  <w15:docId w15:val="{CE656060-D16A-4885-B2A3-E2BFFF4B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A9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74D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23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02E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357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96A"/>
    <w:pPr>
      <w:ind w:left="720"/>
      <w:contextualSpacing/>
    </w:pPr>
  </w:style>
  <w:style w:type="table" w:styleId="a4">
    <w:name w:val="Table Grid"/>
    <w:basedOn w:val="a1"/>
    <w:uiPriority w:val="59"/>
    <w:rsid w:val="0072396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link w:val="20"/>
    <w:rsid w:val="0072396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EB030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0300"/>
  </w:style>
  <w:style w:type="character" w:customStyle="1" w:styleId="60">
    <w:name w:val="Заголовок 6 Знак"/>
    <w:link w:val="6"/>
    <w:rsid w:val="006357F6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8">
    <w:name w:val="Balloon Text"/>
    <w:basedOn w:val="a"/>
    <w:semiHidden/>
    <w:rsid w:val="001E2E2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F124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4654"/>
  </w:style>
  <w:style w:type="character" w:customStyle="1" w:styleId="a6">
    <w:name w:val="Верхний колонтитул Знак"/>
    <w:basedOn w:val="a0"/>
    <w:link w:val="a5"/>
    <w:uiPriority w:val="99"/>
    <w:rsid w:val="00FF4654"/>
  </w:style>
  <w:style w:type="paragraph" w:styleId="ab">
    <w:name w:val="Title"/>
    <w:basedOn w:val="a"/>
    <w:link w:val="ac"/>
    <w:qFormat/>
    <w:rsid w:val="008E2A92"/>
    <w:pPr>
      <w:ind w:right="29" w:firstLine="567"/>
      <w:jc w:val="center"/>
    </w:pPr>
    <w:rPr>
      <w:b/>
      <w:color w:val="000000"/>
      <w:sz w:val="28"/>
    </w:rPr>
  </w:style>
  <w:style w:type="character" w:customStyle="1" w:styleId="ac">
    <w:name w:val="Заголовок Знак"/>
    <w:link w:val="ab"/>
    <w:rsid w:val="008E2A92"/>
    <w:rPr>
      <w:b/>
      <w:color w:val="000000"/>
      <w:sz w:val="28"/>
    </w:rPr>
  </w:style>
  <w:style w:type="paragraph" w:customStyle="1" w:styleId="ListParagraph1">
    <w:name w:val="List Paragraph1"/>
    <w:basedOn w:val="a"/>
    <w:uiPriority w:val="99"/>
    <w:rsid w:val="00AE06FD"/>
    <w:pPr>
      <w:ind w:left="720"/>
      <w:contextualSpacing/>
    </w:pPr>
  </w:style>
  <w:style w:type="character" w:customStyle="1" w:styleId="DeltaViewInsertion">
    <w:name w:val="DeltaView Insertion"/>
    <w:uiPriority w:val="99"/>
    <w:rsid w:val="00D34074"/>
    <w:rPr>
      <w:color w:val="0000FF"/>
      <w:spacing w:val="0"/>
      <w:u w:val="double"/>
    </w:rPr>
  </w:style>
  <w:style w:type="paragraph" w:customStyle="1" w:styleId="2">
    <w:name w:val="пункты 2"/>
    <w:basedOn w:val="a"/>
    <w:next w:val="a"/>
    <w:autoRedefine/>
    <w:rsid w:val="000613A3"/>
    <w:pPr>
      <w:numPr>
        <w:ilvl w:val="2"/>
        <w:numId w:val="5"/>
      </w:numPr>
      <w:overflowPunct/>
      <w:adjustRightInd/>
      <w:jc w:val="both"/>
      <w:textAlignment w:val="auto"/>
    </w:pPr>
    <w:rPr>
      <w:sz w:val="24"/>
      <w:szCs w:val="24"/>
    </w:rPr>
  </w:style>
  <w:style w:type="paragraph" w:styleId="ad">
    <w:name w:val="endnote text"/>
    <w:basedOn w:val="a"/>
    <w:link w:val="ae"/>
    <w:rsid w:val="0049757C"/>
  </w:style>
  <w:style w:type="character" w:customStyle="1" w:styleId="ae">
    <w:name w:val="Текст концевой сноски Знак"/>
    <w:basedOn w:val="a0"/>
    <w:link w:val="ad"/>
    <w:rsid w:val="0049757C"/>
  </w:style>
  <w:style w:type="character" w:styleId="af">
    <w:name w:val="endnote reference"/>
    <w:rsid w:val="0049757C"/>
    <w:rPr>
      <w:vertAlign w:val="superscript"/>
    </w:rPr>
  </w:style>
  <w:style w:type="paragraph" w:styleId="af0">
    <w:name w:val="footnote text"/>
    <w:basedOn w:val="a"/>
    <w:link w:val="af1"/>
    <w:rsid w:val="0049757C"/>
  </w:style>
  <w:style w:type="character" w:customStyle="1" w:styleId="af1">
    <w:name w:val="Текст сноски Знак"/>
    <w:basedOn w:val="a0"/>
    <w:link w:val="af0"/>
    <w:rsid w:val="0049757C"/>
  </w:style>
  <w:style w:type="character" w:styleId="af2">
    <w:name w:val="footnote reference"/>
    <w:rsid w:val="0049757C"/>
    <w:rPr>
      <w:vertAlign w:val="superscript"/>
    </w:rPr>
  </w:style>
  <w:style w:type="paragraph" w:styleId="af3">
    <w:name w:val="Body Text"/>
    <w:basedOn w:val="a"/>
    <w:link w:val="af4"/>
    <w:rsid w:val="005622A1"/>
    <w:pPr>
      <w:widowControl w:val="0"/>
      <w:overflowPunct/>
      <w:autoSpaceDE/>
      <w:autoSpaceDN/>
      <w:adjustRightInd/>
      <w:jc w:val="both"/>
      <w:textAlignment w:val="auto"/>
    </w:pPr>
    <w:rPr>
      <w:rFonts w:ascii="PragmaticaCTT" w:hAnsi="PragmaticaCTT"/>
      <w:color w:val="000080"/>
      <w:sz w:val="21"/>
      <w:szCs w:val="21"/>
    </w:rPr>
  </w:style>
  <w:style w:type="character" w:customStyle="1" w:styleId="af4">
    <w:name w:val="Основной текст Знак"/>
    <w:link w:val="af3"/>
    <w:rsid w:val="005622A1"/>
    <w:rPr>
      <w:rFonts w:ascii="PragmaticaCTT" w:hAnsi="PragmaticaCTT"/>
      <w:color w:val="000080"/>
      <w:sz w:val="21"/>
      <w:szCs w:val="21"/>
    </w:rPr>
  </w:style>
  <w:style w:type="character" w:customStyle="1" w:styleId="10">
    <w:name w:val="Заголовок 1 Знак"/>
    <w:link w:val="1"/>
    <w:rsid w:val="00674D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902E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5">
    <w:name w:val="Другое_"/>
    <w:basedOn w:val="a0"/>
    <w:link w:val="af6"/>
    <w:rsid w:val="00F210AA"/>
    <w:rPr>
      <w:sz w:val="18"/>
      <w:szCs w:val="18"/>
    </w:rPr>
  </w:style>
  <w:style w:type="paragraph" w:customStyle="1" w:styleId="af6">
    <w:name w:val="Другое"/>
    <w:basedOn w:val="a"/>
    <w:link w:val="af5"/>
    <w:rsid w:val="00F210AA"/>
    <w:pPr>
      <w:widowControl w:val="0"/>
      <w:overflowPunct/>
      <w:autoSpaceDE/>
      <w:autoSpaceDN/>
      <w:adjustRightInd/>
      <w:textAlignment w:val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671C-7848-44E1-9429-9E1406F7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_____</vt:lpstr>
    </vt:vector>
  </TitlesOfParts>
  <Company>Transnefteproduct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_____</dc:title>
  <dc:creator>user</dc:creator>
  <cp:lastModifiedBy>Сергей Сергей</cp:lastModifiedBy>
  <cp:revision>3</cp:revision>
  <cp:lastPrinted>2022-11-08T12:54:00Z</cp:lastPrinted>
  <dcterms:created xsi:type="dcterms:W3CDTF">2026-06-30T10:24:00Z</dcterms:created>
  <dcterms:modified xsi:type="dcterms:W3CDTF">2026-06-30T10:33:00Z</dcterms:modified>
</cp:coreProperties>
</file>